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D8" w:rsidRDefault="003A41D8" w:rsidP="00374560">
      <w:pPr>
        <w:rPr>
          <w:b/>
          <w:sz w:val="28"/>
        </w:rPr>
      </w:pPr>
    </w:p>
    <w:p w:rsidR="00374560" w:rsidRPr="00164FC1" w:rsidRDefault="00374560" w:rsidP="00374560">
      <w:pPr>
        <w:rPr>
          <w:b/>
        </w:rPr>
      </w:pPr>
      <w:bookmarkStart w:id="0" w:name="_GoBack"/>
      <w:bookmarkEnd w:id="0"/>
      <w:r w:rsidRPr="000A6401">
        <w:rPr>
          <w:b/>
          <w:sz w:val="28"/>
        </w:rPr>
        <w:t>Hygiene</w:t>
      </w:r>
      <w:r>
        <w:rPr>
          <w:b/>
          <w:sz w:val="28"/>
        </w:rPr>
        <w:t xml:space="preserve">konzept für Chorproben </w:t>
      </w:r>
      <w:r w:rsidR="003A41D8">
        <w:rPr>
          <w:b/>
          <w:sz w:val="28"/>
        </w:rPr>
        <w:t>in der Nordkirche</w:t>
      </w:r>
      <w:r>
        <w:rPr>
          <w:b/>
          <w:sz w:val="28"/>
        </w:rPr>
        <w:tab/>
      </w:r>
      <w:r>
        <w:rPr>
          <w:b/>
          <w:sz w:val="28"/>
        </w:rPr>
        <w:tab/>
      </w:r>
      <w:r>
        <w:rPr>
          <w:b/>
          <w:sz w:val="28"/>
        </w:rPr>
        <w:tab/>
      </w:r>
      <w:r>
        <w:rPr>
          <w:b/>
          <w:sz w:val="28"/>
        </w:rPr>
        <w:tab/>
      </w:r>
      <w:r w:rsidR="003A41D8">
        <w:rPr>
          <w:b/>
          <w:sz w:val="28"/>
        </w:rPr>
        <w:br/>
      </w:r>
      <w:r>
        <w:t>Stand 21</w:t>
      </w:r>
      <w:r w:rsidRPr="00164FC1">
        <w:t>.9.2020</w:t>
      </w:r>
    </w:p>
    <w:p w:rsidR="00374560" w:rsidRPr="005A48F0" w:rsidRDefault="00374560" w:rsidP="00374560">
      <w:pPr>
        <w:rPr>
          <w:i/>
        </w:rPr>
      </w:pPr>
      <w:r>
        <w:rPr>
          <w:i/>
        </w:rPr>
        <w:t xml:space="preserve">Die Landesverordnungen bilden die Grundlage des Hygienekonzeptes. </w:t>
      </w:r>
      <w:r w:rsidRPr="005A48F0">
        <w:rPr>
          <w:i/>
        </w:rPr>
        <w:t>Bitte passen Sie die Formulierungen</w:t>
      </w:r>
      <w:r>
        <w:rPr>
          <w:i/>
        </w:rPr>
        <w:t xml:space="preserve"> und die Mindestabstände der Landesverordnung und den</w:t>
      </w:r>
      <w:r w:rsidRPr="005A48F0">
        <w:rPr>
          <w:i/>
        </w:rPr>
        <w:t xml:space="preserve"> jeweiligen Gegebenheiten vor Ort an.</w:t>
      </w:r>
      <w:r w:rsidRPr="005A48F0">
        <w:rPr>
          <w:i/>
        </w:rPr>
        <w:br/>
      </w:r>
    </w:p>
    <w:p w:rsidR="00374560" w:rsidRDefault="00374560" w:rsidP="00374560">
      <w:pPr>
        <w:rPr>
          <w:b/>
          <w:sz w:val="24"/>
        </w:rPr>
      </w:pPr>
      <w:r>
        <w:rPr>
          <w:b/>
          <w:sz w:val="24"/>
        </w:rPr>
        <w:t>Vorab:</w:t>
      </w:r>
    </w:p>
    <w:p w:rsidR="00374560" w:rsidRPr="00DB0562" w:rsidRDefault="00374560" w:rsidP="00374560">
      <w:pPr>
        <w:rPr>
          <w:b/>
        </w:rPr>
      </w:pPr>
      <w:r w:rsidRPr="00DB0562">
        <w:rPr>
          <w:b/>
        </w:rPr>
        <w:t>Kommunikationsprozess mit den musikalischen Gruppen</w:t>
      </w:r>
    </w:p>
    <w:p w:rsidR="00374560" w:rsidRPr="00DB0562" w:rsidRDefault="00374560" w:rsidP="00374560">
      <w:r w:rsidRPr="00DB0562">
        <w:t>Ein Kommunikationsprozess mit den Gruppen (bei Kindern und Jugendlichen auch mit den Erziehungsberechtigten) ist Teil der Leitungsverantwortung der Chorleiterin /des Chorleiters und Voraussetzung für eine Rückkehr zur Probenarbeit. Die Rückkehr zur Probenarbeit und deren Bedingungen sollten verabredeter Konsens sein.</w:t>
      </w:r>
    </w:p>
    <w:p w:rsidR="00374560" w:rsidRPr="00DB0562" w:rsidRDefault="00374560" w:rsidP="00374560">
      <w:pPr>
        <w:pStyle w:val="Listenabsatz"/>
        <w:numPr>
          <w:ilvl w:val="1"/>
          <w:numId w:val="2"/>
        </w:numPr>
        <w:spacing w:after="200" w:line="276" w:lineRule="auto"/>
        <w:contextualSpacing/>
      </w:pPr>
      <w:r w:rsidRPr="00DB0562">
        <w:t>Sensibilisierung der Gruppen für das in einer Pandemie stets verbleibende Ansteckungsrisiko (in beide Richtungen)  für jeden Einzelnen in einer Probensituation und mögliche Folgen. Anders als sonst bezieht sich dieses Risiko auf eine Krankheit, die wir nicht gut kennen und die wir nicht sicher behandeln können.</w:t>
      </w:r>
    </w:p>
    <w:p w:rsidR="00374560" w:rsidRPr="00DB0562" w:rsidRDefault="00374560" w:rsidP="00374560">
      <w:pPr>
        <w:pStyle w:val="Listenabsatz"/>
        <w:numPr>
          <w:ilvl w:val="1"/>
          <w:numId w:val="2"/>
        </w:numPr>
        <w:spacing w:after="200" w:line="276" w:lineRule="auto"/>
        <w:contextualSpacing/>
      </w:pPr>
      <w:r w:rsidRPr="00DB0562">
        <w:t>Die/der Einzelne muss seine individuelle Verantwortung in diesem Sinne wahrnehmen.</w:t>
      </w:r>
    </w:p>
    <w:p w:rsidR="00374560" w:rsidRPr="00DB0562" w:rsidRDefault="00374560" w:rsidP="00374560">
      <w:pPr>
        <w:pStyle w:val="Listenabsatz"/>
        <w:numPr>
          <w:ilvl w:val="1"/>
          <w:numId w:val="2"/>
        </w:numPr>
        <w:spacing w:after="200" w:line="276" w:lineRule="auto"/>
        <w:contextualSpacing/>
      </w:pPr>
      <w:r w:rsidRPr="00DB0562">
        <w:t>M</w:t>
      </w:r>
      <w:r>
        <w:t>usikalische Ziele bedenken: W</w:t>
      </w:r>
      <w:r w:rsidRPr="00DB0562">
        <w:t>as ist möglich und motivierend, unter diesen Bedingungen in Gottesdienst und Konzert zu musizieren? Was geht z.B. trotz des aktuellen Aufführungsverbotes in Schleswig Holstein?</w:t>
      </w:r>
      <w:r>
        <w:t xml:space="preserve"> (Open Air, solistische Gruppen im Gottesdienst, Pfarrgartenkonzerte, Wandelkonzerte, neue Weihnachts- und Adventsformate (siehe Anhang))</w:t>
      </w:r>
    </w:p>
    <w:p w:rsidR="00374560" w:rsidRPr="00DB0562" w:rsidRDefault="00374560" w:rsidP="00374560">
      <w:pPr>
        <w:pStyle w:val="Listenabsatz"/>
        <w:numPr>
          <w:ilvl w:val="1"/>
          <w:numId w:val="2"/>
        </w:numPr>
        <w:spacing w:after="200" w:line="276" w:lineRule="auto"/>
        <w:contextualSpacing/>
      </w:pPr>
      <w:r w:rsidRPr="00DB0562">
        <w:t xml:space="preserve">Das Hygienekonzept gilt uneingeschränkt. </w:t>
      </w:r>
      <w:r>
        <w:t>Die Chorleitung ist für die Einhaltung der Hygieneregeln verantwortlich und muss ggfls. Chorsänger*innen bei Nichteinhaltung von der Probenteilnahme ausschließen.</w:t>
      </w:r>
      <w:r>
        <w:t xml:space="preserve"> </w:t>
      </w:r>
    </w:p>
    <w:p w:rsidR="00374560" w:rsidRPr="00164FC1" w:rsidRDefault="00374560" w:rsidP="00374560">
      <w:pPr>
        <w:rPr>
          <w:sz w:val="24"/>
        </w:rPr>
      </w:pPr>
      <w:r w:rsidRPr="00164FC1">
        <w:rPr>
          <w:sz w:val="24"/>
        </w:rPr>
        <w:t>__________________________________________________________________________</w:t>
      </w:r>
    </w:p>
    <w:p w:rsidR="00374560" w:rsidRDefault="00374560" w:rsidP="00374560">
      <w:pPr>
        <w:rPr>
          <w:b/>
          <w:sz w:val="24"/>
        </w:rPr>
      </w:pPr>
    </w:p>
    <w:p w:rsidR="00374560" w:rsidRPr="005A48F0" w:rsidRDefault="00374560" w:rsidP="00374560">
      <w:pPr>
        <w:rPr>
          <w:b/>
          <w:sz w:val="24"/>
        </w:rPr>
      </w:pPr>
      <w:r w:rsidRPr="005A48F0">
        <w:rPr>
          <w:b/>
          <w:sz w:val="24"/>
        </w:rPr>
        <w:t xml:space="preserve">Hygienekonzept zur Vorlage beim KGR und – wenn verlangt – beim </w:t>
      </w:r>
      <w:r>
        <w:rPr>
          <w:b/>
          <w:sz w:val="24"/>
        </w:rPr>
        <w:t xml:space="preserve">zuständigen </w:t>
      </w:r>
      <w:r w:rsidRPr="005A48F0">
        <w:rPr>
          <w:b/>
          <w:sz w:val="24"/>
        </w:rPr>
        <w:t>Gesundheitsamt</w:t>
      </w:r>
    </w:p>
    <w:p w:rsidR="00374560" w:rsidRPr="000A6401" w:rsidRDefault="00374560" w:rsidP="00374560">
      <w:r w:rsidRPr="000A6401">
        <w:rPr>
          <w:b/>
        </w:rPr>
        <w:t>Raumkapazität</w:t>
      </w:r>
      <w:r w:rsidRPr="000A6401">
        <w:rPr>
          <w:b/>
        </w:rPr>
        <w:br/>
      </w:r>
      <w:r w:rsidRPr="000A6401">
        <w:t xml:space="preserve">In den Probenraum/Kirchraum passen bei einem Mindestabstand von </w:t>
      </w:r>
      <w:r w:rsidRPr="000A6401">
        <w:rPr>
          <w:u w:val="single"/>
        </w:rPr>
        <w:t xml:space="preserve">2,5 m </w:t>
      </w:r>
      <w:r w:rsidRPr="000A6401">
        <w:rPr>
          <w:b/>
        </w:rPr>
        <w:br/>
      </w:r>
      <w:r w:rsidRPr="000A6401">
        <w:t xml:space="preserve">___ </w:t>
      </w:r>
      <w:r>
        <w:t>Sängerinnen und Sänger.</w:t>
      </w:r>
    </w:p>
    <w:p w:rsidR="00374560" w:rsidRDefault="00374560" w:rsidP="00374560">
      <w:pPr>
        <w:rPr>
          <w:b/>
        </w:rPr>
      </w:pPr>
      <w:r w:rsidRPr="000A6401">
        <w:t>Falls die Raumkapazität zu klein für den Chor ist und eventuell mehrere Proben/Stimmproben angeboten werden:</w:t>
      </w:r>
    </w:p>
    <w:p w:rsidR="003A41D8" w:rsidRDefault="003A41D8">
      <w:pPr>
        <w:rPr>
          <w:b/>
        </w:rPr>
      </w:pPr>
      <w:r>
        <w:rPr>
          <w:b/>
        </w:rPr>
        <w:br w:type="page"/>
      </w:r>
    </w:p>
    <w:p w:rsidR="003A41D8" w:rsidRDefault="003A41D8" w:rsidP="00374560">
      <w:pPr>
        <w:rPr>
          <w:b/>
        </w:rPr>
      </w:pPr>
    </w:p>
    <w:p w:rsidR="003A41D8" w:rsidRDefault="00374560" w:rsidP="00374560">
      <w:r w:rsidRPr="000A6401">
        <w:rPr>
          <w:b/>
        </w:rPr>
        <w:t>Anmeldung zur Probe</w:t>
      </w:r>
      <w:r w:rsidRPr="000A6401">
        <w:rPr>
          <w:b/>
        </w:rPr>
        <w:br/>
      </w:r>
      <w:r w:rsidRPr="000A6401">
        <w:t>Da aufgrund der Abstandsregeln die Probenteilnahme begrenzt ist, müsst Ihr Euch vorab anmelden. Außerdem können wir so leicht die Probenteilnahme für eventuelle Nachfragen dokumentieren.</w:t>
      </w:r>
      <w:r w:rsidRPr="000A6401">
        <w:br/>
        <w:t>Die Anmeldung erfolgt über Doodle oder wird von ____________________ organisiert.</w:t>
      </w:r>
      <w:r>
        <w:br/>
      </w:r>
    </w:p>
    <w:p w:rsidR="00374560" w:rsidRPr="000A6401" w:rsidRDefault="00374560" w:rsidP="00374560">
      <w:r w:rsidRPr="005A48F0">
        <w:t xml:space="preserve">Solltet Ihr kurzfristig verhindert sein, meldet Euch bitte in Doodle wieder ab, damit der Platz frei </w:t>
      </w:r>
      <w:r>
        <w:t xml:space="preserve">für andere Interessierte </w:t>
      </w:r>
      <w:r w:rsidRPr="005A48F0">
        <w:t>wird.</w:t>
      </w:r>
    </w:p>
    <w:p w:rsidR="00374560" w:rsidRPr="000A6401" w:rsidRDefault="00374560" w:rsidP="00374560">
      <w:r w:rsidRPr="000A6401">
        <w:rPr>
          <w:b/>
        </w:rPr>
        <w:t>Ankommen, Pausen und Abschied</w:t>
      </w:r>
      <w:r w:rsidRPr="000A6401">
        <w:rPr>
          <w:b/>
        </w:rPr>
        <w:br/>
      </w:r>
      <w:r w:rsidRPr="000A6401">
        <w:t>Beim Ankommen, in den Pausen und beim Abschied müssen 1,5 m Abstand gehalten oder eine Mund-Nasen-Bedeckung getragen werden. Bitte verzichtet auf Umarmungen und Händeschütteln.</w:t>
      </w:r>
      <w:r w:rsidRPr="000A6401">
        <w:br/>
        <w:t xml:space="preserve">Alle </w:t>
      </w:r>
      <w:r>
        <w:t xml:space="preserve">Sängerinnen und Sänger </w:t>
      </w:r>
      <w:r w:rsidRPr="000A6401">
        <w:t>mit den Symptomen einer akuten Atemwegserkrankung dürfen nicht zur Probe kommen.</w:t>
      </w:r>
      <w:r>
        <w:t xml:space="preserve"> </w:t>
      </w:r>
    </w:p>
    <w:p w:rsidR="00374560" w:rsidRPr="000A6401" w:rsidRDefault="00374560" w:rsidP="00374560">
      <w:pPr>
        <w:rPr>
          <w:b/>
        </w:rPr>
      </w:pPr>
      <w:r w:rsidRPr="000A6401">
        <w:rPr>
          <w:b/>
        </w:rPr>
        <w:t>Händehygiene</w:t>
      </w:r>
      <w:r w:rsidRPr="000A6401">
        <w:rPr>
          <w:b/>
        </w:rPr>
        <w:br/>
      </w:r>
      <w:r w:rsidRPr="000A6401">
        <w:t>Am Eingang des Saales/der Kirche steht Hand-Desinfektionsmittel bereit. Außerdem stehen euch in den Waschräumen ausreichend Waschgelegenheiten zur Verfügung.</w:t>
      </w:r>
    </w:p>
    <w:p w:rsidR="00374560" w:rsidRPr="005A48F0" w:rsidRDefault="00374560" w:rsidP="00374560">
      <w:pPr>
        <w:rPr>
          <w:b/>
        </w:rPr>
      </w:pPr>
      <w:r w:rsidRPr="005A48F0">
        <w:rPr>
          <w:b/>
        </w:rPr>
        <w:t>Probe</w:t>
      </w:r>
      <w:r w:rsidRPr="005A48F0">
        <w:rPr>
          <w:b/>
        </w:rPr>
        <w:br/>
      </w:r>
      <w:r w:rsidRPr="005A48F0">
        <w:t xml:space="preserve">Nach den geltenden Abstandsregeln dürfen wir im Moment mit einem Abstand von </w:t>
      </w:r>
      <w:r w:rsidRPr="005A48F0">
        <w:rPr>
          <w:u w:val="single"/>
        </w:rPr>
        <w:t xml:space="preserve">2,5 m </w:t>
      </w:r>
      <w:r w:rsidRPr="005A48F0">
        <w:t xml:space="preserve">ohne Maske singen. Das bedeutet, dass im </w:t>
      </w:r>
      <w:r w:rsidRPr="005A48F0">
        <w:rPr>
          <w:u w:val="single"/>
        </w:rPr>
        <w:t>Gemeindesaal/Kirche</w:t>
      </w:r>
      <w:r w:rsidRPr="005A48F0">
        <w:t xml:space="preserve"> zeitgleich maximal ___ Sänger*innen proben können.</w:t>
      </w:r>
      <w:r w:rsidRPr="005A48F0">
        <w:rPr>
          <w:b/>
        </w:rPr>
        <w:t xml:space="preserve"> </w:t>
      </w:r>
      <w:r w:rsidRPr="005A48F0">
        <w:t>Wir passen die Bestuhlung daraufhin an/die zu besetzenden Plätze sind markiert. Die Stühle sollen nicht verrückt werden. Ausgenommen sind Wohn- und Lebensgemeinschaften, diese dürfen direkt nebeneinander sitzen und singen.</w:t>
      </w:r>
      <w:r w:rsidRPr="005A48F0">
        <w:br/>
      </w:r>
      <w:r>
        <w:t>Alle Sängerinnen und Sänger benutzen nur</w:t>
      </w:r>
      <w:r w:rsidRPr="005A48F0">
        <w:t xml:space="preserve"> eigenes Notenmaterial und eigene Stifte, bitte nicht untereinander austauschen. </w:t>
      </w:r>
    </w:p>
    <w:p w:rsidR="00374560" w:rsidRPr="005A48F0" w:rsidRDefault="00374560" w:rsidP="00374560">
      <w:pPr>
        <w:rPr>
          <w:b/>
        </w:rPr>
      </w:pPr>
      <w:r w:rsidRPr="005A48F0">
        <w:rPr>
          <w:b/>
        </w:rPr>
        <w:t>Lüftung</w:t>
      </w:r>
      <w:r w:rsidRPr="005A48F0">
        <w:rPr>
          <w:b/>
        </w:rPr>
        <w:br/>
      </w:r>
      <w:r>
        <w:t>Um die Aerosolkonzentration so gering wie möglich zu halten</w:t>
      </w:r>
      <w:r w:rsidRPr="005A48F0">
        <w:t xml:space="preserve">, werden die Probenzeiten auf max. </w:t>
      </w:r>
      <w:r w:rsidRPr="005A48F0">
        <w:rPr>
          <w:u w:val="single"/>
        </w:rPr>
        <w:t>30/45/60</w:t>
      </w:r>
      <w:r w:rsidRPr="005A48F0">
        <w:t xml:space="preserve"> Minuten begrenzt.</w:t>
      </w:r>
      <w:r>
        <w:t xml:space="preserve"> Danach gibt es eine </w:t>
      </w:r>
      <w:r w:rsidRPr="005A48F0">
        <w:t>15-minütige Lüftungspause, in der alle den Raum verlassen.</w:t>
      </w:r>
      <w:r w:rsidRPr="005A48F0">
        <w:br/>
      </w:r>
      <w:r>
        <w:t>Eine ausreichende Lüftung durch Fenster/Türen ist gewährleistet. Gebläse sind kontraproduktiv, da sie mögliche Keime nur in der Luft verteilen und nicht aus dem Raum befördern.</w:t>
      </w:r>
      <w:r w:rsidRPr="00414CEA">
        <w:rPr>
          <w:u w:val="single"/>
        </w:rPr>
        <w:br/>
      </w:r>
      <w:r w:rsidRPr="005A48F0">
        <w:t>Die Kirche/der Saal wird zusätzlich vor und nach der Probe</w:t>
      </w:r>
      <w:r>
        <w:t xml:space="preserve"> gelüftet</w:t>
      </w:r>
      <w:r w:rsidRPr="005A48F0">
        <w:t>.</w:t>
      </w:r>
    </w:p>
    <w:p w:rsidR="00374560" w:rsidRPr="005A48F0" w:rsidRDefault="00374560" w:rsidP="00374560">
      <w:pPr>
        <w:jc w:val="both"/>
      </w:pPr>
      <w:r w:rsidRPr="005A48F0">
        <w:rPr>
          <w:b/>
        </w:rPr>
        <w:t xml:space="preserve">Covid-19-Symptome </w:t>
      </w:r>
      <w:r w:rsidRPr="005A48F0">
        <w:rPr>
          <w:b/>
        </w:rPr>
        <w:br/>
      </w:r>
      <w:r w:rsidRPr="005A48F0">
        <w:t>Sollten nach der Probe Covid-19-Symptome bei Euch auftreten, bitte wir Euch, dies umgehend beim Vorstand zu melden. Nach engerem Kontakt mit einem möglichen SARS-CoV2-Infizierten bitten w</w:t>
      </w:r>
      <w:r>
        <w:t xml:space="preserve">ir Euch, erst nach Erhalt des negativen Testergebnisses wieder </w:t>
      </w:r>
      <w:r w:rsidRPr="005A48F0">
        <w:t>an der Probe teilzunehmen.</w:t>
      </w:r>
    </w:p>
    <w:p w:rsidR="00374560" w:rsidRPr="00164FC1" w:rsidRDefault="00374560" w:rsidP="00374560">
      <w:r w:rsidRPr="005A48F0">
        <w:rPr>
          <w:b/>
        </w:rPr>
        <w:t>Kommunikation</w:t>
      </w:r>
      <w:r>
        <w:rPr>
          <w:b/>
        </w:rPr>
        <w:br/>
      </w:r>
      <w:r w:rsidRPr="005A48F0">
        <w:t>Das Hy</w:t>
      </w:r>
      <w:r>
        <w:t>gienekonzept ist vom verantwortl</w:t>
      </w:r>
      <w:r w:rsidRPr="005A48F0">
        <w:t xml:space="preserve">ichen KGR genehmigt und allen </w:t>
      </w:r>
      <w:r>
        <w:t xml:space="preserve">Sängerinnen und Sängern </w:t>
      </w:r>
      <w:r w:rsidRPr="005A48F0">
        <w:t>bekannt.</w:t>
      </w:r>
      <w:r>
        <w:t xml:space="preserve"> </w:t>
      </w:r>
      <w:r>
        <w:rPr>
          <w:b/>
        </w:rPr>
        <w:br/>
      </w:r>
    </w:p>
    <w:p w:rsidR="00374560" w:rsidRPr="00164FC1" w:rsidRDefault="00374560" w:rsidP="00374560">
      <w:pPr>
        <w:rPr>
          <w:rFonts w:cstheme="minorHAnsi"/>
          <w:color w:val="C00000"/>
        </w:rPr>
      </w:pPr>
    </w:p>
    <w:p w:rsidR="003A41D8" w:rsidRDefault="003A41D8">
      <w:pPr>
        <w:rPr>
          <w:rFonts w:cstheme="minorHAnsi"/>
          <w:b/>
          <w:bCs/>
          <w:sz w:val="28"/>
          <w:szCs w:val="28"/>
        </w:rPr>
      </w:pPr>
      <w:r>
        <w:rPr>
          <w:rFonts w:cstheme="minorHAnsi"/>
          <w:b/>
          <w:bCs/>
          <w:sz w:val="28"/>
          <w:szCs w:val="28"/>
        </w:rPr>
        <w:br w:type="page"/>
      </w:r>
    </w:p>
    <w:p w:rsidR="003A41D8" w:rsidRDefault="003A41D8" w:rsidP="00374560">
      <w:pPr>
        <w:pStyle w:val="Default"/>
        <w:rPr>
          <w:rFonts w:asciiTheme="minorHAnsi" w:hAnsiTheme="minorHAnsi" w:cstheme="minorHAnsi"/>
          <w:b/>
          <w:bCs/>
          <w:color w:val="auto"/>
          <w:sz w:val="28"/>
          <w:szCs w:val="28"/>
        </w:rPr>
      </w:pPr>
    </w:p>
    <w:p w:rsidR="00374560" w:rsidRPr="00164FC1" w:rsidRDefault="00374560" w:rsidP="00374560">
      <w:pPr>
        <w:pStyle w:val="Default"/>
        <w:rPr>
          <w:rFonts w:asciiTheme="minorHAnsi" w:hAnsiTheme="minorHAnsi" w:cstheme="minorHAnsi"/>
          <w:color w:val="auto"/>
          <w:sz w:val="28"/>
          <w:szCs w:val="28"/>
        </w:rPr>
      </w:pPr>
      <w:r w:rsidRPr="00164FC1">
        <w:rPr>
          <w:rFonts w:asciiTheme="minorHAnsi" w:hAnsiTheme="minorHAnsi" w:cstheme="minorHAnsi"/>
          <w:b/>
          <w:bCs/>
          <w:color w:val="auto"/>
          <w:sz w:val="28"/>
          <w:szCs w:val="28"/>
        </w:rPr>
        <w:t xml:space="preserve">Möglichkeiten der Teilhabe an Chorproben trotz gesundheitlicher Einschränkungen </w:t>
      </w:r>
    </w:p>
    <w:p w:rsidR="00374560" w:rsidRDefault="00374560" w:rsidP="00374560">
      <w:pPr>
        <w:pStyle w:val="Default"/>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Singen gilt </w:t>
      </w:r>
      <w:proofErr w:type="spellStart"/>
      <w:r>
        <w:rPr>
          <w:rFonts w:asciiTheme="minorHAnsi" w:hAnsiTheme="minorHAnsi" w:cstheme="minorHAnsi"/>
          <w:color w:val="auto"/>
          <w:sz w:val="22"/>
          <w:szCs w:val="22"/>
        </w:rPr>
        <w:t>immernoch</w:t>
      </w:r>
      <w:proofErr w:type="spellEnd"/>
      <w:r>
        <w:rPr>
          <w:rFonts w:asciiTheme="minorHAnsi" w:hAnsiTheme="minorHAnsi" w:cstheme="minorHAnsi"/>
          <w:color w:val="auto"/>
          <w:sz w:val="22"/>
          <w:szCs w:val="22"/>
        </w:rPr>
        <w:t xml:space="preserve"> </w:t>
      </w:r>
      <w:r w:rsidRPr="00164FC1">
        <w:rPr>
          <w:rFonts w:asciiTheme="minorHAnsi" w:hAnsiTheme="minorHAnsi" w:cstheme="minorHAnsi"/>
          <w:color w:val="auto"/>
          <w:sz w:val="22"/>
          <w:szCs w:val="22"/>
        </w:rPr>
        <w:t>als risikobehaftet</w:t>
      </w:r>
      <w:r>
        <w:rPr>
          <w:rFonts w:asciiTheme="minorHAnsi" w:hAnsiTheme="minorHAnsi" w:cstheme="minorHAnsi"/>
          <w:color w:val="auto"/>
          <w:sz w:val="22"/>
          <w:szCs w:val="22"/>
        </w:rPr>
        <w:t>, es ist aber auch sehr gesund</w:t>
      </w:r>
      <w:proofErr w:type="gramStart"/>
      <w:r>
        <w:rPr>
          <w:rFonts w:asciiTheme="minorHAnsi" w:hAnsiTheme="minorHAnsi" w:cstheme="minorHAnsi"/>
          <w:color w:val="auto"/>
          <w:sz w:val="22"/>
          <w:szCs w:val="22"/>
        </w:rPr>
        <w:t>!:</w:t>
      </w:r>
      <w:proofErr w:type="gramEnd"/>
    </w:p>
    <w:p w:rsidR="00374560" w:rsidRDefault="00374560" w:rsidP="00374560">
      <w:pPr>
        <w:pStyle w:val="Default"/>
        <w:rPr>
          <w:rFonts w:asciiTheme="minorHAnsi" w:hAnsiTheme="minorHAnsi" w:cstheme="minorHAnsi"/>
          <w:color w:val="auto"/>
          <w:sz w:val="22"/>
          <w:szCs w:val="22"/>
        </w:rPr>
      </w:pPr>
    </w:p>
    <w:p w:rsidR="00374560" w:rsidRDefault="00374560" w:rsidP="00374560">
      <w:pPr>
        <w:pStyle w:val="Listenabsatz"/>
        <w:numPr>
          <w:ilvl w:val="1"/>
          <w:numId w:val="3"/>
        </w:numPr>
        <w:spacing w:after="160" w:line="259" w:lineRule="auto"/>
        <w:contextualSpacing/>
      </w:pPr>
      <w:r>
        <w:t>Förderung der Lungenaktivität und stärkere Sauerstoffversorgung</w:t>
      </w:r>
    </w:p>
    <w:p w:rsidR="00374560" w:rsidRPr="00A948C9" w:rsidRDefault="00374560" w:rsidP="00374560">
      <w:pPr>
        <w:pStyle w:val="Listenabsatz"/>
        <w:numPr>
          <w:ilvl w:val="1"/>
          <w:numId w:val="3"/>
        </w:numPr>
        <w:spacing w:after="160" w:line="259" w:lineRule="auto"/>
        <w:contextualSpacing/>
      </w:pPr>
      <w:r w:rsidRPr="00A948C9">
        <w:t>Immunaufbau (Ausschüttung von Immunglobulin A)</w:t>
      </w:r>
    </w:p>
    <w:p w:rsidR="00374560" w:rsidRPr="00137A6C" w:rsidRDefault="00374560" w:rsidP="00374560">
      <w:pPr>
        <w:pStyle w:val="Listenabsatz"/>
        <w:numPr>
          <w:ilvl w:val="1"/>
          <w:numId w:val="3"/>
        </w:numPr>
        <w:spacing w:after="160" w:line="259" w:lineRule="auto"/>
        <w:contextualSpacing/>
      </w:pPr>
      <w:r w:rsidRPr="00137A6C">
        <w:t>Steigerung des psychischen Wohlgefühls (Ausschüttung von Dopamin)</w:t>
      </w:r>
    </w:p>
    <w:p w:rsidR="00374560" w:rsidRDefault="00374560" w:rsidP="00374560">
      <w:pPr>
        <w:pStyle w:val="Listenabsatz"/>
        <w:numPr>
          <w:ilvl w:val="1"/>
          <w:numId w:val="3"/>
        </w:numPr>
        <w:spacing w:after="160" w:line="259" w:lineRule="auto"/>
        <w:contextualSpacing/>
      </w:pPr>
      <w:r>
        <w:t>Stärkung der Bindungsfähigkeit (Ausschüttung von Oxytocin)</w:t>
      </w:r>
    </w:p>
    <w:p w:rsidR="00374560" w:rsidRDefault="00374560" w:rsidP="00374560">
      <w:pPr>
        <w:pStyle w:val="Listenabsatz"/>
        <w:numPr>
          <w:ilvl w:val="1"/>
          <w:numId w:val="3"/>
        </w:numPr>
        <w:spacing w:after="160" w:line="259" w:lineRule="auto"/>
        <w:contextualSpacing/>
      </w:pPr>
      <w:r>
        <w:t>Sprachförderung bei Kindern</w:t>
      </w:r>
    </w:p>
    <w:p w:rsidR="00374560" w:rsidRDefault="00374560" w:rsidP="00374560">
      <w:pPr>
        <w:pStyle w:val="Listenabsatz"/>
        <w:numPr>
          <w:ilvl w:val="1"/>
          <w:numId w:val="3"/>
        </w:numPr>
        <w:spacing w:after="160" w:line="259" w:lineRule="auto"/>
        <w:contextualSpacing/>
      </w:pPr>
      <w:r>
        <w:t>Training der Artikulationswerkzeuge (Zungen- und Kieferbewegung)</w:t>
      </w:r>
    </w:p>
    <w:p w:rsidR="00374560" w:rsidRPr="00164FC1" w:rsidRDefault="00374560" w:rsidP="00374560">
      <w:pPr>
        <w:pStyle w:val="Default"/>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Deshalb sollten - wenn es irgendwie geht – alle Chorsänger*innen die Möglichkeit bekommen, an den neu beginnenden Proben teilzunehmen. Wenn Chorsänger*innen aus gesundheitlichen oder sonstigen Gründen nicht zu den Proben kommen, könnten kreative Wege zu einer möglichen Teilhabe gesucht werden. </w:t>
      </w:r>
    </w:p>
    <w:p w:rsidR="00374560" w:rsidRDefault="00374560" w:rsidP="00374560">
      <w:pPr>
        <w:pStyle w:val="Default"/>
        <w:rPr>
          <w:rFonts w:asciiTheme="minorHAnsi" w:hAnsiTheme="minorHAnsi" w:cstheme="minorHAnsi"/>
          <w:color w:val="auto"/>
          <w:sz w:val="22"/>
          <w:szCs w:val="22"/>
        </w:rPr>
      </w:pPr>
    </w:p>
    <w:p w:rsidR="00374560" w:rsidRPr="00164FC1" w:rsidRDefault="00374560" w:rsidP="00374560">
      <w:pPr>
        <w:pStyle w:val="Default"/>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Hier ein paar Anregungen: </w:t>
      </w:r>
    </w:p>
    <w:p w:rsidR="00374560" w:rsidRPr="00164FC1" w:rsidRDefault="00374560" w:rsidP="00374560">
      <w:pPr>
        <w:pStyle w:val="Default"/>
        <w:spacing w:after="252"/>
        <w:rPr>
          <w:rFonts w:asciiTheme="minorHAnsi" w:hAnsiTheme="minorHAnsi" w:cstheme="minorHAnsi"/>
          <w:color w:val="auto"/>
          <w:sz w:val="22"/>
          <w:szCs w:val="22"/>
        </w:rPr>
      </w:pPr>
      <w:r w:rsidRPr="00164FC1">
        <w:rPr>
          <w:rFonts w:asciiTheme="minorHAnsi" w:hAnsiTheme="minorHAnsi" w:cstheme="minorHAnsi"/>
          <w:color w:val="auto"/>
          <w:sz w:val="22"/>
          <w:szCs w:val="22"/>
        </w:rPr>
        <w:t>1. Voraussetzung: Der Probenraum hat WLAN-Anschluss. Der/die Chorsänger*in besitzt einen Computer</w:t>
      </w:r>
      <w:r>
        <w:rPr>
          <w:rFonts w:asciiTheme="minorHAnsi" w:hAnsiTheme="minorHAnsi" w:cstheme="minorHAnsi"/>
          <w:color w:val="auto"/>
          <w:sz w:val="22"/>
          <w:szCs w:val="22"/>
        </w:rPr>
        <w:t>:</w:t>
      </w:r>
      <w:r w:rsidRPr="00164FC1">
        <w:rPr>
          <w:rFonts w:asciiTheme="minorHAnsi" w:hAnsiTheme="minorHAnsi" w:cstheme="minorHAnsi"/>
          <w:color w:val="auto"/>
          <w:sz w:val="22"/>
          <w:szCs w:val="22"/>
        </w:rPr>
        <w:t xml:space="preserve"> </w:t>
      </w:r>
      <w:r>
        <w:rPr>
          <w:rFonts w:asciiTheme="minorHAnsi" w:hAnsiTheme="minorHAnsi" w:cstheme="minorHAnsi"/>
          <w:color w:val="auto"/>
          <w:sz w:val="22"/>
          <w:szCs w:val="22"/>
        </w:rPr>
        <w:br/>
      </w:r>
      <w:r w:rsidRPr="00164FC1">
        <w:rPr>
          <w:rFonts w:asciiTheme="minorHAnsi" w:hAnsiTheme="minorHAnsi" w:cstheme="minorHAnsi"/>
          <w:color w:val="auto"/>
          <w:sz w:val="22"/>
          <w:szCs w:val="22"/>
        </w:rPr>
        <w:t xml:space="preserve">Während der Chorprobe läuft eine Videokonferenz (Zoom o.ä.), zu der sich diejenigen einwählen können, die nicht zur Probe kommen können. So kann man sogar vorher und nachher einen kurzen Schnack per Video halten. </w:t>
      </w:r>
    </w:p>
    <w:p w:rsidR="00374560" w:rsidRPr="00164FC1" w:rsidRDefault="00374560" w:rsidP="00374560">
      <w:pPr>
        <w:pStyle w:val="Default"/>
        <w:spacing w:after="252"/>
        <w:rPr>
          <w:rFonts w:asciiTheme="minorHAnsi" w:hAnsiTheme="minorHAnsi" w:cstheme="minorHAnsi"/>
          <w:color w:val="auto"/>
          <w:sz w:val="22"/>
          <w:szCs w:val="22"/>
        </w:rPr>
      </w:pPr>
      <w:r w:rsidRPr="00164FC1">
        <w:rPr>
          <w:rFonts w:asciiTheme="minorHAnsi" w:hAnsiTheme="minorHAnsi" w:cstheme="minorHAnsi"/>
          <w:color w:val="auto"/>
          <w:sz w:val="22"/>
          <w:szCs w:val="22"/>
        </w:rPr>
        <w:t>2. Voraussetzung: Der/die nicht anwesende Chorsänger*in</w:t>
      </w:r>
      <w:r>
        <w:rPr>
          <w:rFonts w:asciiTheme="minorHAnsi" w:hAnsiTheme="minorHAnsi" w:cstheme="minorHAnsi"/>
          <w:color w:val="auto"/>
          <w:sz w:val="22"/>
          <w:szCs w:val="22"/>
        </w:rPr>
        <w:t xml:space="preserve"> besitzt ein Abspielgerät:</w:t>
      </w:r>
      <w:r w:rsidRPr="00164FC1">
        <w:rPr>
          <w:rFonts w:asciiTheme="minorHAnsi" w:hAnsiTheme="minorHAnsi" w:cstheme="minorHAnsi"/>
          <w:color w:val="auto"/>
          <w:sz w:val="22"/>
          <w:szCs w:val="22"/>
        </w:rPr>
        <w:t xml:space="preserve"> </w:t>
      </w:r>
      <w:r>
        <w:rPr>
          <w:rFonts w:asciiTheme="minorHAnsi" w:hAnsiTheme="minorHAnsi" w:cstheme="minorHAnsi"/>
          <w:color w:val="auto"/>
          <w:sz w:val="22"/>
          <w:szCs w:val="22"/>
        </w:rPr>
        <w:br/>
      </w:r>
      <w:r w:rsidRPr="00164FC1">
        <w:rPr>
          <w:rFonts w:asciiTheme="minorHAnsi" w:hAnsiTheme="minorHAnsi" w:cstheme="minorHAnsi"/>
          <w:color w:val="auto"/>
          <w:sz w:val="22"/>
          <w:szCs w:val="22"/>
        </w:rPr>
        <w:t xml:space="preserve">Die Probe wird als Audiodatei aufgenommen. Ein Verantwortlicher überträgt die Datei auf CD o.ä. und bringt sie demjenigen nach Hause. </w:t>
      </w:r>
    </w:p>
    <w:p w:rsidR="00374560" w:rsidRPr="00164FC1" w:rsidRDefault="00374560" w:rsidP="00374560">
      <w:pPr>
        <w:pStyle w:val="Default"/>
        <w:spacing w:after="252"/>
        <w:rPr>
          <w:rFonts w:asciiTheme="minorHAnsi" w:hAnsiTheme="minorHAnsi" w:cstheme="minorHAnsi"/>
          <w:color w:val="auto"/>
          <w:sz w:val="22"/>
          <w:szCs w:val="22"/>
        </w:rPr>
      </w:pPr>
      <w:r>
        <w:rPr>
          <w:rFonts w:asciiTheme="minorHAnsi" w:hAnsiTheme="minorHAnsi" w:cstheme="minorHAnsi"/>
          <w:color w:val="auto"/>
          <w:sz w:val="22"/>
          <w:szCs w:val="22"/>
        </w:rPr>
        <w:t>3. Die Chorleiter*</w:t>
      </w:r>
      <w:r w:rsidRPr="00164FC1">
        <w:rPr>
          <w:rFonts w:asciiTheme="minorHAnsi" w:hAnsiTheme="minorHAnsi" w:cstheme="minorHAnsi"/>
          <w:color w:val="auto"/>
          <w:sz w:val="22"/>
          <w:szCs w:val="22"/>
        </w:rPr>
        <w:t>in bildet eine kleine Gr</w:t>
      </w:r>
      <w:r>
        <w:rPr>
          <w:rFonts w:asciiTheme="minorHAnsi" w:hAnsiTheme="minorHAnsi" w:cstheme="minorHAnsi"/>
          <w:color w:val="auto"/>
          <w:sz w:val="22"/>
          <w:szCs w:val="22"/>
        </w:rPr>
        <w:t>uppe (max. 3 Personen), zu der einzelne Sänger*innen dazukommen können, die sich nicht in die Probe trauen,</w:t>
      </w:r>
      <w:r w:rsidRPr="00164FC1">
        <w:rPr>
          <w:rFonts w:asciiTheme="minorHAnsi" w:hAnsiTheme="minorHAnsi" w:cstheme="minorHAnsi"/>
          <w:color w:val="auto"/>
          <w:sz w:val="22"/>
          <w:szCs w:val="22"/>
        </w:rPr>
        <w:t xml:space="preserve"> und macht eine 30-minütige Stimmprobe in der Kirche – Abstand 5 m. </w:t>
      </w:r>
    </w:p>
    <w:p w:rsidR="00374560" w:rsidRPr="00164FC1" w:rsidRDefault="00374560" w:rsidP="00374560">
      <w:pPr>
        <w:pStyle w:val="Default"/>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4. Der/die Chorleiterin singt/spielt </w:t>
      </w:r>
      <w:proofErr w:type="spellStart"/>
      <w:r w:rsidRPr="00164FC1">
        <w:rPr>
          <w:rFonts w:asciiTheme="minorHAnsi" w:hAnsiTheme="minorHAnsi" w:cstheme="minorHAnsi"/>
          <w:color w:val="auto"/>
          <w:sz w:val="22"/>
          <w:szCs w:val="22"/>
        </w:rPr>
        <w:t>Übedateien</w:t>
      </w:r>
      <w:proofErr w:type="spellEnd"/>
      <w:r w:rsidRPr="00164FC1">
        <w:rPr>
          <w:rFonts w:asciiTheme="minorHAnsi" w:hAnsiTheme="minorHAnsi" w:cstheme="minorHAnsi"/>
          <w:color w:val="auto"/>
          <w:sz w:val="22"/>
          <w:szCs w:val="22"/>
        </w:rPr>
        <w:t xml:space="preserve"> für alle Stimmen ein und verteilt sie im Chor an die, die im Moment nicht dabei sein können. (Und vielleicht an alle anderen auch…..). </w:t>
      </w:r>
      <w:r>
        <w:rPr>
          <w:rFonts w:asciiTheme="minorHAnsi" w:hAnsiTheme="minorHAnsi" w:cstheme="minorHAnsi"/>
          <w:color w:val="auto"/>
          <w:sz w:val="22"/>
          <w:szCs w:val="22"/>
        </w:rPr>
        <w:br/>
      </w:r>
      <w:r w:rsidRPr="00164FC1">
        <w:rPr>
          <w:rFonts w:asciiTheme="minorHAnsi" w:hAnsiTheme="minorHAnsi" w:cstheme="minorHAnsi"/>
          <w:color w:val="auto"/>
          <w:sz w:val="22"/>
          <w:szCs w:val="22"/>
        </w:rPr>
        <w:t xml:space="preserve">Mögliche Formate: </w:t>
      </w:r>
    </w:p>
    <w:p w:rsidR="00374560" w:rsidRPr="00164FC1" w:rsidRDefault="00374560" w:rsidP="00374560">
      <w:pPr>
        <w:pStyle w:val="Default"/>
        <w:spacing w:after="55"/>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a. Audiodatei per Smartphone (kostenlos) </w:t>
      </w:r>
    </w:p>
    <w:p w:rsidR="00374560" w:rsidRPr="00164FC1" w:rsidRDefault="00374560" w:rsidP="00374560">
      <w:pPr>
        <w:pStyle w:val="Default"/>
        <w:spacing w:after="55"/>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b. CD </w:t>
      </w:r>
    </w:p>
    <w:p w:rsidR="00374560" w:rsidRPr="00164FC1" w:rsidRDefault="00374560" w:rsidP="00374560">
      <w:pPr>
        <w:pStyle w:val="Default"/>
        <w:spacing w:after="55"/>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c. Nicht öffentlicher Film auf </w:t>
      </w:r>
      <w:proofErr w:type="spellStart"/>
      <w:r w:rsidRPr="00164FC1">
        <w:rPr>
          <w:rFonts w:asciiTheme="minorHAnsi" w:hAnsiTheme="minorHAnsi" w:cstheme="minorHAnsi"/>
          <w:color w:val="auto"/>
          <w:sz w:val="22"/>
          <w:szCs w:val="22"/>
        </w:rPr>
        <w:t>Youtube</w:t>
      </w:r>
      <w:proofErr w:type="spellEnd"/>
      <w:r w:rsidRPr="00164FC1">
        <w:rPr>
          <w:rFonts w:asciiTheme="minorHAnsi" w:hAnsiTheme="minorHAnsi" w:cstheme="minorHAnsi"/>
          <w:color w:val="auto"/>
          <w:sz w:val="22"/>
          <w:szCs w:val="22"/>
        </w:rPr>
        <w:t xml:space="preserve"> (kostenlos) </w:t>
      </w:r>
    </w:p>
    <w:p w:rsidR="00374560" w:rsidRPr="00164FC1" w:rsidRDefault="00374560" w:rsidP="00374560">
      <w:pPr>
        <w:pStyle w:val="Default"/>
        <w:rPr>
          <w:rFonts w:asciiTheme="minorHAnsi" w:hAnsiTheme="minorHAnsi" w:cstheme="minorHAnsi"/>
          <w:color w:val="auto"/>
          <w:sz w:val="22"/>
          <w:szCs w:val="22"/>
        </w:rPr>
      </w:pPr>
      <w:r w:rsidRPr="00164FC1">
        <w:rPr>
          <w:rFonts w:asciiTheme="minorHAnsi" w:hAnsiTheme="minorHAnsi" w:cstheme="minorHAnsi"/>
          <w:color w:val="auto"/>
          <w:sz w:val="22"/>
          <w:szCs w:val="22"/>
        </w:rPr>
        <w:t xml:space="preserve">d. Audiodatei per Mail (in der Dropbox oder per </w:t>
      </w:r>
      <w:proofErr w:type="spellStart"/>
      <w:r w:rsidRPr="00164FC1">
        <w:rPr>
          <w:rFonts w:asciiTheme="minorHAnsi" w:hAnsiTheme="minorHAnsi" w:cstheme="minorHAnsi"/>
          <w:color w:val="auto"/>
          <w:sz w:val="22"/>
          <w:szCs w:val="22"/>
        </w:rPr>
        <w:t>Wetransfer</w:t>
      </w:r>
      <w:proofErr w:type="spellEnd"/>
      <w:r w:rsidRPr="00164FC1">
        <w:rPr>
          <w:rFonts w:asciiTheme="minorHAnsi" w:hAnsiTheme="minorHAnsi" w:cstheme="minorHAnsi"/>
          <w:color w:val="auto"/>
          <w:sz w:val="22"/>
          <w:szCs w:val="22"/>
        </w:rPr>
        <w:t xml:space="preserve">, kostenlos) </w:t>
      </w:r>
    </w:p>
    <w:p w:rsidR="00374560" w:rsidRPr="00164FC1" w:rsidRDefault="00374560" w:rsidP="00374560">
      <w:pPr>
        <w:rPr>
          <w:rFonts w:cstheme="minorHAnsi"/>
          <w:color w:val="C00000"/>
        </w:rPr>
      </w:pPr>
    </w:p>
    <w:p w:rsidR="003A41D8" w:rsidRPr="003A41D8" w:rsidRDefault="003A41D8" w:rsidP="003A41D8">
      <w:pPr>
        <w:autoSpaceDE w:val="0"/>
        <w:autoSpaceDN w:val="0"/>
        <w:adjustRightInd w:val="0"/>
        <w:spacing w:after="0" w:line="240" w:lineRule="auto"/>
        <w:rPr>
          <w:rFonts w:ascii="Calibri" w:hAnsi="Calibri" w:cs="Calibri"/>
          <w:color w:val="000000"/>
          <w:sz w:val="28"/>
          <w:szCs w:val="28"/>
        </w:rPr>
      </w:pPr>
      <w:r w:rsidRPr="003A41D8">
        <w:rPr>
          <w:rFonts w:ascii="Calibri" w:hAnsi="Calibri" w:cs="Calibri"/>
          <w:b/>
          <w:bCs/>
          <w:color w:val="000000"/>
          <w:sz w:val="28"/>
          <w:szCs w:val="28"/>
        </w:rPr>
        <w:t xml:space="preserve">Interessante Websites </w:t>
      </w:r>
    </w:p>
    <w:p w:rsidR="003A41D8" w:rsidRDefault="003A41D8" w:rsidP="003A41D8">
      <w:pPr>
        <w:autoSpaceDE w:val="0"/>
        <w:autoSpaceDN w:val="0"/>
        <w:adjustRightInd w:val="0"/>
        <w:spacing w:after="49" w:line="240" w:lineRule="auto"/>
        <w:rPr>
          <w:rFonts w:ascii="Calibri" w:hAnsi="Calibri" w:cs="Calibri"/>
          <w:color w:val="000000"/>
        </w:rPr>
      </w:pPr>
      <w:hyperlink r:id="rId7" w:history="1">
        <w:proofErr w:type="spellStart"/>
        <w:r w:rsidRPr="003A41D8">
          <w:rPr>
            <w:rStyle w:val="Hyperlink"/>
            <w:rFonts w:ascii="Calibri" w:hAnsi="Calibri" w:cs="Calibri"/>
          </w:rPr>
          <w:t>Trimum</w:t>
        </w:r>
        <w:proofErr w:type="spellEnd"/>
        <w:r w:rsidRPr="003A41D8">
          <w:rPr>
            <w:rStyle w:val="Hyperlink"/>
            <w:rFonts w:ascii="Calibri" w:hAnsi="Calibri" w:cs="Calibri"/>
          </w:rPr>
          <w:t xml:space="preserve"> – Musik auf Abstand</w:t>
        </w:r>
      </w:hyperlink>
      <w:r w:rsidRPr="003A41D8">
        <w:rPr>
          <w:rFonts w:ascii="Calibri" w:hAnsi="Calibri" w:cs="Calibri"/>
          <w:color w:val="000000"/>
        </w:rPr>
        <w:t xml:space="preserve"> – Gedanken und praktische Tipps zur Musik auf Abstand. </w:t>
      </w:r>
    </w:p>
    <w:p w:rsidR="003A41D8" w:rsidRPr="003A41D8" w:rsidRDefault="003A41D8" w:rsidP="003A41D8">
      <w:pPr>
        <w:autoSpaceDE w:val="0"/>
        <w:autoSpaceDN w:val="0"/>
        <w:adjustRightInd w:val="0"/>
        <w:spacing w:after="49" w:line="240" w:lineRule="auto"/>
        <w:rPr>
          <w:rFonts w:ascii="Calibri" w:hAnsi="Calibri" w:cs="Calibri"/>
          <w:color w:val="000000"/>
        </w:rPr>
      </w:pPr>
      <w:hyperlink r:id="rId8" w:history="1">
        <w:r w:rsidRPr="003A41D8">
          <w:rPr>
            <w:rStyle w:val="Hyperlink"/>
            <w:rFonts w:ascii="Calibri" w:hAnsi="Calibri" w:cs="Calibri"/>
          </w:rPr>
          <w:t>Chorverband in der Evangelischen Kirche in Deutschland</w:t>
        </w:r>
      </w:hyperlink>
      <w:r w:rsidRPr="003A41D8">
        <w:rPr>
          <w:rFonts w:ascii="Calibri" w:hAnsi="Calibri" w:cs="Calibri"/>
          <w:color w:val="000000"/>
        </w:rPr>
        <w:t xml:space="preserve"> – Überblick über die Studienlage. </w:t>
      </w:r>
    </w:p>
    <w:p w:rsidR="003A41D8" w:rsidRPr="003A41D8" w:rsidRDefault="003A41D8" w:rsidP="003A41D8">
      <w:pPr>
        <w:autoSpaceDE w:val="0"/>
        <w:autoSpaceDN w:val="0"/>
        <w:adjustRightInd w:val="0"/>
        <w:spacing w:after="0" w:line="240" w:lineRule="auto"/>
        <w:rPr>
          <w:rFonts w:ascii="Calibri" w:hAnsi="Calibri" w:cs="Calibri"/>
          <w:color w:val="000000"/>
        </w:rPr>
      </w:pPr>
      <w:hyperlink r:id="rId9" w:history="1">
        <w:proofErr w:type="spellStart"/>
        <w:r w:rsidRPr="003A41D8">
          <w:rPr>
            <w:rStyle w:val="Hyperlink"/>
            <w:rFonts w:ascii="Calibri" w:hAnsi="Calibri" w:cs="Calibri"/>
          </w:rPr>
          <w:t>amj</w:t>
        </w:r>
        <w:proofErr w:type="spellEnd"/>
        <w:r w:rsidRPr="003A41D8">
          <w:rPr>
            <w:rStyle w:val="Hyperlink"/>
            <w:rFonts w:ascii="Calibri" w:hAnsi="Calibri" w:cs="Calibri"/>
          </w:rPr>
          <w:t xml:space="preserve"> – Die neu eingerichtete „Kontaktstelle Chor“</w:t>
        </w:r>
      </w:hyperlink>
      <w:r w:rsidRPr="003A41D8">
        <w:rPr>
          <w:rFonts w:ascii="Calibri" w:hAnsi="Calibri" w:cs="Calibri"/>
          <w:color w:val="000000"/>
        </w:rPr>
        <w:t xml:space="preserve"> hält die neusten Informationen bereit und bietet in dem neuen Format „90 Minuten Konkret“ Austauschmöglichkeiten für Chorleitende per ZOOM an. </w:t>
      </w:r>
    </w:p>
    <w:p w:rsidR="00891F71" w:rsidRPr="00374560" w:rsidRDefault="00891F71" w:rsidP="00374560"/>
    <w:sectPr w:rsidR="00891F71" w:rsidRPr="00374560" w:rsidSect="0098429E">
      <w:headerReference w:type="default" r:id="rId10"/>
      <w:footerReference w:type="default" r:id="rId11"/>
      <w:pgSz w:w="11906" w:h="16838"/>
      <w:pgMar w:top="1440" w:right="1440" w:bottom="993" w:left="1440" w:header="426"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86" w:rsidRDefault="00DD6F86" w:rsidP="00E8664E">
      <w:pPr>
        <w:spacing w:after="0" w:line="240" w:lineRule="auto"/>
      </w:pPr>
      <w:r>
        <w:separator/>
      </w:r>
    </w:p>
  </w:endnote>
  <w:endnote w:type="continuationSeparator" w:id="0">
    <w:p w:rsidR="00DD6F86" w:rsidRDefault="00DD6F86" w:rsidP="00E8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11095"/>
      <w:docPartObj>
        <w:docPartGallery w:val="Page Numbers (Bottom of Page)"/>
        <w:docPartUnique/>
      </w:docPartObj>
    </w:sdtPr>
    <w:sdtEndPr/>
    <w:sdtContent>
      <w:p w:rsidR="0098429E" w:rsidRDefault="0098429E">
        <w:pPr>
          <w:pStyle w:val="Fuzeile"/>
          <w:jc w:val="center"/>
        </w:pPr>
        <w:r>
          <w:fldChar w:fldCharType="begin"/>
        </w:r>
        <w:r>
          <w:instrText>PAGE   \* MERGEFORMAT</w:instrText>
        </w:r>
        <w:r>
          <w:fldChar w:fldCharType="separate"/>
        </w:r>
        <w:r w:rsidR="003A41D8">
          <w:rPr>
            <w:noProof/>
          </w:rPr>
          <w:t>1</w:t>
        </w:r>
        <w:r>
          <w:fldChar w:fldCharType="end"/>
        </w:r>
      </w:p>
    </w:sdtContent>
  </w:sdt>
  <w:p w:rsidR="0098429E" w:rsidRDefault="009842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86" w:rsidRDefault="00DD6F86" w:rsidP="00E8664E">
      <w:pPr>
        <w:spacing w:after="0" w:line="240" w:lineRule="auto"/>
      </w:pPr>
      <w:r>
        <w:separator/>
      </w:r>
    </w:p>
  </w:footnote>
  <w:footnote w:type="continuationSeparator" w:id="0">
    <w:p w:rsidR="00DD6F86" w:rsidRDefault="00DD6F86" w:rsidP="00E8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93" w:rsidRPr="00C0009C" w:rsidRDefault="00DD6F86" w:rsidP="00EB5493">
    <w:pPr>
      <w:pStyle w:val="Kopfzeile"/>
      <w:rPr>
        <w:color w:val="595959" w:themeColor="text1" w:themeTint="A6"/>
      </w:rPr>
    </w:pPr>
    <w:r>
      <w:rPr>
        <w:rFonts w:eastAsia="Times New Roman"/>
        <w:noProof/>
        <w:lang w:eastAsia="de-DE"/>
      </w:rPr>
      <w:drawing>
        <wp:inline distT="0" distB="0" distL="0" distR="0" wp14:anchorId="1169F85E" wp14:editId="2969F22F">
          <wp:extent cx="1600200" cy="481310"/>
          <wp:effectExtent l="0" t="0" r="0" b="0"/>
          <wp:docPr id="21" name="Grafik 21" descr="cid:8497E5E5-90B9-4D22-86A1-83712EA5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93C69F-8A0E-4F89-979F-5B400A4C85C5" descr="cid:8497E5E5-90B9-4D22-86A1-83712EA56EC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35593" cy="491956"/>
                  </a:xfrm>
                  <a:prstGeom prst="rect">
                    <a:avLst/>
                  </a:prstGeom>
                  <a:noFill/>
                  <a:ln>
                    <a:noFill/>
                  </a:ln>
                </pic:spPr>
              </pic:pic>
            </a:graphicData>
          </a:graphic>
        </wp:inline>
      </w:drawing>
    </w:r>
    <w:r w:rsidR="00C0009C">
      <w:rPr>
        <w:color w:val="595959" w:themeColor="text1" w:themeTint="A6"/>
      </w:rPr>
      <w:tab/>
    </w:r>
    <w:r w:rsidR="00C0009C">
      <w:rPr>
        <w:color w:val="595959" w:themeColor="text1" w:themeTint="A6"/>
      </w:rPr>
      <w:tab/>
    </w:r>
    <w:r w:rsidR="00C0009C" w:rsidRPr="00854AB6">
      <w:rPr>
        <w:color w:val="595959" w:themeColor="text1" w:themeTint="A6"/>
      </w:rPr>
      <w:t xml:space="preserve">Landeskantorin Christiane Hrasky </w:t>
    </w:r>
    <w:r w:rsidR="00C0009C">
      <w:rPr>
        <w:color w:val="595959" w:themeColor="text1" w:themeTint="A6"/>
      </w:rPr>
      <w:t xml:space="preserve"> </w:t>
    </w:r>
    <w:r w:rsidR="00C0009C">
      <w:rPr>
        <w:color w:val="595959" w:themeColor="text1" w:themeTint="A6"/>
      </w:rPr>
      <w:tab/>
      <w:t xml:space="preserve">                                                                                          </w:t>
    </w:r>
    <w:hyperlink r:id="rId3" w:history="1">
      <w:r w:rsidRPr="00854AB6">
        <w:rPr>
          <w:color w:val="595959" w:themeColor="text1" w:themeTint="A6"/>
        </w:rPr>
        <w:t>christiane.hrasky@kirchenchorwerk.nordkirche.de</w:t>
      </w:r>
    </w:hyperlink>
    <w:r w:rsidR="00C0009C">
      <w:rPr>
        <w:color w:val="595959" w:themeColor="text1" w:themeTint="A6"/>
      </w:rPr>
      <w:t xml:space="preserve"> </w:t>
    </w:r>
    <w:hyperlink r:id="rId4" w:history="1">
      <w:r w:rsidR="00EB5493" w:rsidRPr="00854AB6">
        <w:rPr>
          <w:color w:val="595959" w:themeColor="text1" w:themeTint="A6"/>
        </w:rPr>
        <w:t>www.kirchenchorwerk-nordkirche.de</w:t>
      </w:r>
    </w:hyperlink>
    <w:r w:rsidR="00EB5493">
      <w:rPr>
        <w:color w:val="595959" w:themeColor="text1" w:themeTint="A6"/>
      </w:rPr>
      <w:tab/>
    </w:r>
    <w:r w:rsidR="00EB5493">
      <w:rPr>
        <w:color w:val="595959" w:themeColor="text1" w:themeTint="A6"/>
      </w:rPr>
      <w:tab/>
    </w:r>
    <w:r w:rsidR="004B78A3">
      <w:rPr>
        <w:color w:val="595959" w:themeColor="text1" w:themeTint="A6"/>
      </w:rPr>
      <w:t>040 – 30 620 12 20</w:t>
    </w:r>
    <w:r w:rsidR="00C0009C">
      <w:rPr>
        <w:color w:val="595959" w:themeColor="text1" w:themeTint="A6"/>
      </w:rPr>
      <w:t xml:space="preserve">                                                                                                                  </w:t>
    </w:r>
    <w:r w:rsidR="004B78A3">
      <w:rPr>
        <w:color w:val="595959" w:themeColor="text1" w:themeTint="A6"/>
      </w:rPr>
      <w:t xml:space="preserve">                  </w:t>
    </w:r>
    <w:r w:rsidR="004B78A3">
      <w:rPr>
        <w:color w:val="595959" w:themeColor="text1" w:themeTint="A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423"/>
    <w:multiLevelType w:val="hybridMultilevel"/>
    <w:tmpl w:val="74F448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861924"/>
    <w:multiLevelType w:val="hybridMultilevel"/>
    <w:tmpl w:val="B2F04BEE"/>
    <w:lvl w:ilvl="0" w:tplc="8E18C3B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931007"/>
    <w:multiLevelType w:val="hybridMultilevel"/>
    <w:tmpl w:val="33CEB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D2"/>
    <w:rsid w:val="00012B62"/>
    <w:rsid w:val="00013D4E"/>
    <w:rsid w:val="000161BF"/>
    <w:rsid w:val="000166B2"/>
    <w:rsid w:val="0004658F"/>
    <w:rsid w:val="00062CA7"/>
    <w:rsid w:val="00064622"/>
    <w:rsid w:val="00076699"/>
    <w:rsid w:val="00090F35"/>
    <w:rsid w:val="0009681A"/>
    <w:rsid w:val="0009764A"/>
    <w:rsid w:val="000A1B00"/>
    <w:rsid w:val="000A2A21"/>
    <w:rsid w:val="000A3871"/>
    <w:rsid w:val="000B323B"/>
    <w:rsid w:val="000D1AB0"/>
    <w:rsid w:val="000D2300"/>
    <w:rsid w:val="000D7230"/>
    <w:rsid w:val="000D7636"/>
    <w:rsid w:val="000E361B"/>
    <w:rsid w:val="000F7133"/>
    <w:rsid w:val="00107ECF"/>
    <w:rsid w:val="001129E4"/>
    <w:rsid w:val="0012474C"/>
    <w:rsid w:val="00146921"/>
    <w:rsid w:val="00154121"/>
    <w:rsid w:val="00161B4C"/>
    <w:rsid w:val="001752B2"/>
    <w:rsid w:val="001970C9"/>
    <w:rsid w:val="001A689E"/>
    <w:rsid w:val="001B5BE5"/>
    <w:rsid w:val="001C4379"/>
    <w:rsid w:val="001D396F"/>
    <w:rsid w:val="001F7C7D"/>
    <w:rsid w:val="00203BB7"/>
    <w:rsid w:val="00212054"/>
    <w:rsid w:val="002237FE"/>
    <w:rsid w:val="00223A41"/>
    <w:rsid w:val="00224430"/>
    <w:rsid w:val="00233339"/>
    <w:rsid w:val="00240212"/>
    <w:rsid w:val="0025284A"/>
    <w:rsid w:val="00286373"/>
    <w:rsid w:val="002909E0"/>
    <w:rsid w:val="00292B47"/>
    <w:rsid w:val="002B35A2"/>
    <w:rsid w:val="002B7359"/>
    <w:rsid w:val="002C4A16"/>
    <w:rsid w:val="002D6EE0"/>
    <w:rsid w:val="00301984"/>
    <w:rsid w:val="0031706F"/>
    <w:rsid w:val="00341E9A"/>
    <w:rsid w:val="003429F2"/>
    <w:rsid w:val="00361AF8"/>
    <w:rsid w:val="00374560"/>
    <w:rsid w:val="0039407B"/>
    <w:rsid w:val="00394541"/>
    <w:rsid w:val="00396F6E"/>
    <w:rsid w:val="003A3F88"/>
    <w:rsid w:val="003A41D8"/>
    <w:rsid w:val="003E3FC0"/>
    <w:rsid w:val="00401A76"/>
    <w:rsid w:val="00402C6F"/>
    <w:rsid w:val="004233E8"/>
    <w:rsid w:val="00433D44"/>
    <w:rsid w:val="00457B22"/>
    <w:rsid w:val="00457B7B"/>
    <w:rsid w:val="0046322D"/>
    <w:rsid w:val="0048161C"/>
    <w:rsid w:val="004A6F48"/>
    <w:rsid w:val="004B64CD"/>
    <w:rsid w:val="004B78A3"/>
    <w:rsid w:val="004D189E"/>
    <w:rsid w:val="004E43C8"/>
    <w:rsid w:val="004F0516"/>
    <w:rsid w:val="004F1064"/>
    <w:rsid w:val="0051760C"/>
    <w:rsid w:val="00522726"/>
    <w:rsid w:val="00543AF7"/>
    <w:rsid w:val="00546895"/>
    <w:rsid w:val="00560DAC"/>
    <w:rsid w:val="00564442"/>
    <w:rsid w:val="005675F6"/>
    <w:rsid w:val="00573BE3"/>
    <w:rsid w:val="0059370C"/>
    <w:rsid w:val="00597839"/>
    <w:rsid w:val="005A1F78"/>
    <w:rsid w:val="005A5B1E"/>
    <w:rsid w:val="005A7AAD"/>
    <w:rsid w:val="005C20E3"/>
    <w:rsid w:val="005F7B45"/>
    <w:rsid w:val="00604EF3"/>
    <w:rsid w:val="00611CA4"/>
    <w:rsid w:val="006139B6"/>
    <w:rsid w:val="00614CE6"/>
    <w:rsid w:val="00617DAF"/>
    <w:rsid w:val="0064174D"/>
    <w:rsid w:val="00647DB1"/>
    <w:rsid w:val="00657770"/>
    <w:rsid w:val="00657DE8"/>
    <w:rsid w:val="006627FC"/>
    <w:rsid w:val="006812B2"/>
    <w:rsid w:val="0068348D"/>
    <w:rsid w:val="006954AF"/>
    <w:rsid w:val="006A779C"/>
    <w:rsid w:val="006B24D2"/>
    <w:rsid w:val="006B6E13"/>
    <w:rsid w:val="006B7D15"/>
    <w:rsid w:val="006E1D7C"/>
    <w:rsid w:val="006E7CED"/>
    <w:rsid w:val="007175B6"/>
    <w:rsid w:val="007273B3"/>
    <w:rsid w:val="007323BF"/>
    <w:rsid w:val="00740BBF"/>
    <w:rsid w:val="00741DF1"/>
    <w:rsid w:val="007839E8"/>
    <w:rsid w:val="00783CFA"/>
    <w:rsid w:val="007920FD"/>
    <w:rsid w:val="00792A03"/>
    <w:rsid w:val="007961A8"/>
    <w:rsid w:val="007D563D"/>
    <w:rsid w:val="007E3B87"/>
    <w:rsid w:val="007F5686"/>
    <w:rsid w:val="00802C00"/>
    <w:rsid w:val="00807096"/>
    <w:rsid w:val="00816CAF"/>
    <w:rsid w:val="00823614"/>
    <w:rsid w:val="008660D4"/>
    <w:rsid w:val="00870705"/>
    <w:rsid w:val="00875230"/>
    <w:rsid w:val="00877A9C"/>
    <w:rsid w:val="00891F71"/>
    <w:rsid w:val="008B0A57"/>
    <w:rsid w:val="008B21AB"/>
    <w:rsid w:val="008B537C"/>
    <w:rsid w:val="008B5DC6"/>
    <w:rsid w:val="008B695E"/>
    <w:rsid w:val="008E5D63"/>
    <w:rsid w:val="008F62BE"/>
    <w:rsid w:val="009026A9"/>
    <w:rsid w:val="00904E74"/>
    <w:rsid w:val="0091509F"/>
    <w:rsid w:val="00942F12"/>
    <w:rsid w:val="00944C4F"/>
    <w:rsid w:val="00945980"/>
    <w:rsid w:val="009629B1"/>
    <w:rsid w:val="00967141"/>
    <w:rsid w:val="00973ED5"/>
    <w:rsid w:val="00984067"/>
    <w:rsid w:val="0098429E"/>
    <w:rsid w:val="00986F83"/>
    <w:rsid w:val="009A4F16"/>
    <w:rsid w:val="009B4729"/>
    <w:rsid w:val="009C1BA7"/>
    <w:rsid w:val="009C6D3A"/>
    <w:rsid w:val="009F2D50"/>
    <w:rsid w:val="009F755A"/>
    <w:rsid w:val="009F7B3C"/>
    <w:rsid w:val="00A13FB0"/>
    <w:rsid w:val="00A207CD"/>
    <w:rsid w:val="00A2532B"/>
    <w:rsid w:val="00A3205D"/>
    <w:rsid w:val="00A47D3F"/>
    <w:rsid w:val="00A52059"/>
    <w:rsid w:val="00A664A5"/>
    <w:rsid w:val="00A80B62"/>
    <w:rsid w:val="00AA2D4B"/>
    <w:rsid w:val="00B164D8"/>
    <w:rsid w:val="00B42870"/>
    <w:rsid w:val="00B57E2B"/>
    <w:rsid w:val="00B8209A"/>
    <w:rsid w:val="00B82826"/>
    <w:rsid w:val="00B86135"/>
    <w:rsid w:val="00BA0169"/>
    <w:rsid w:val="00BC048B"/>
    <w:rsid w:val="00BD01C7"/>
    <w:rsid w:val="00BD758A"/>
    <w:rsid w:val="00BD76F3"/>
    <w:rsid w:val="00BF215E"/>
    <w:rsid w:val="00C0009C"/>
    <w:rsid w:val="00C21C68"/>
    <w:rsid w:val="00C23122"/>
    <w:rsid w:val="00C30A86"/>
    <w:rsid w:val="00C55E2A"/>
    <w:rsid w:val="00C60432"/>
    <w:rsid w:val="00C70296"/>
    <w:rsid w:val="00C80B38"/>
    <w:rsid w:val="00C97607"/>
    <w:rsid w:val="00CA263E"/>
    <w:rsid w:val="00CB38BC"/>
    <w:rsid w:val="00CB708B"/>
    <w:rsid w:val="00CD7333"/>
    <w:rsid w:val="00CF03B9"/>
    <w:rsid w:val="00CF156B"/>
    <w:rsid w:val="00D01FF8"/>
    <w:rsid w:val="00D2156A"/>
    <w:rsid w:val="00D457F4"/>
    <w:rsid w:val="00D605AB"/>
    <w:rsid w:val="00D7275F"/>
    <w:rsid w:val="00D727CC"/>
    <w:rsid w:val="00D80795"/>
    <w:rsid w:val="00DC4C59"/>
    <w:rsid w:val="00DD4BB6"/>
    <w:rsid w:val="00DD6F86"/>
    <w:rsid w:val="00DE128A"/>
    <w:rsid w:val="00E00766"/>
    <w:rsid w:val="00E04D3A"/>
    <w:rsid w:val="00E10888"/>
    <w:rsid w:val="00E114E0"/>
    <w:rsid w:val="00E120F1"/>
    <w:rsid w:val="00E26D8F"/>
    <w:rsid w:val="00E33E78"/>
    <w:rsid w:val="00E5782B"/>
    <w:rsid w:val="00E65A3B"/>
    <w:rsid w:val="00E72BEE"/>
    <w:rsid w:val="00E754EB"/>
    <w:rsid w:val="00E8664E"/>
    <w:rsid w:val="00EA3186"/>
    <w:rsid w:val="00EA7FF1"/>
    <w:rsid w:val="00EB5493"/>
    <w:rsid w:val="00EE2E26"/>
    <w:rsid w:val="00F17DBF"/>
    <w:rsid w:val="00F21A1C"/>
    <w:rsid w:val="00F354C9"/>
    <w:rsid w:val="00F40906"/>
    <w:rsid w:val="00F42C43"/>
    <w:rsid w:val="00F44660"/>
    <w:rsid w:val="00F44C51"/>
    <w:rsid w:val="00F544C9"/>
    <w:rsid w:val="00F5599C"/>
    <w:rsid w:val="00F5637A"/>
    <w:rsid w:val="00F609D9"/>
    <w:rsid w:val="00F61607"/>
    <w:rsid w:val="00F771B0"/>
    <w:rsid w:val="00FA7D7B"/>
    <w:rsid w:val="00FC5188"/>
    <w:rsid w:val="00FE041E"/>
    <w:rsid w:val="00FE1782"/>
    <w:rsid w:val="00FE42F6"/>
    <w:rsid w:val="00FF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EE6C9E13-1B96-446E-928F-F9109F49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779C"/>
    <w:pPr>
      <w:suppressAutoHyphens/>
      <w:spacing w:after="0" w:line="240" w:lineRule="auto"/>
    </w:pPr>
    <w:rPr>
      <w:rFonts w:ascii="Calibri" w:eastAsia="Calibri" w:hAnsi="Calibri" w:cs="Arial"/>
      <w:szCs w:val="24"/>
      <w:lang w:eastAsia="ar-SA"/>
    </w:rPr>
  </w:style>
  <w:style w:type="character" w:styleId="Hyperlink">
    <w:name w:val="Hyperlink"/>
    <w:basedOn w:val="Absatz-Standardschriftart"/>
    <w:uiPriority w:val="99"/>
    <w:unhideWhenUsed/>
    <w:rsid w:val="000D7636"/>
    <w:rPr>
      <w:color w:val="0563C1" w:themeColor="hyperlink"/>
      <w:u w:val="single"/>
    </w:rPr>
  </w:style>
  <w:style w:type="paragraph" w:styleId="Listenabsatz">
    <w:name w:val="List Paragraph"/>
    <w:basedOn w:val="Standard"/>
    <w:uiPriority w:val="34"/>
    <w:qFormat/>
    <w:rsid w:val="002C4A16"/>
    <w:pPr>
      <w:spacing w:after="0" w:line="240" w:lineRule="auto"/>
      <w:ind w:left="720"/>
    </w:pPr>
    <w:rPr>
      <w:rFonts w:ascii="Calibri" w:hAnsi="Calibri" w:cs="Calibri"/>
    </w:rPr>
  </w:style>
  <w:style w:type="paragraph" w:styleId="Kopfzeile">
    <w:name w:val="header"/>
    <w:basedOn w:val="Standard"/>
    <w:link w:val="KopfzeileZchn"/>
    <w:uiPriority w:val="99"/>
    <w:unhideWhenUsed/>
    <w:rsid w:val="00E8664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8664E"/>
  </w:style>
  <w:style w:type="paragraph" w:styleId="Fuzeile">
    <w:name w:val="footer"/>
    <w:basedOn w:val="Standard"/>
    <w:link w:val="FuzeileZchn"/>
    <w:uiPriority w:val="99"/>
    <w:unhideWhenUsed/>
    <w:rsid w:val="00E8664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8664E"/>
  </w:style>
  <w:style w:type="character" w:styleId="Fett">
    <w:name w:val="Strong"/>
    <w:basedOn w:val="Absatz-Standardschriftart"/>
    <w:uiPriority w:val="22"/>
    <w:qFormat/>
    <w:rsid w:val="00597839"/>
    <w:rPr>
      <w:b/>
      <w:bCs/>
    </w:rPr>
  </w:style>
  <w:style w:type="paragraph" w:styleId="StandardWeb">
    <w:name w:val="Normal (Web)"/>
    <w:basedOn w:val="Standard"/>
    <w:uiPriority w:val="99"/>
    <w:unhideWhenUsed/>
    <w:rsid w:val="00617DAF"/>
    <w:pPr>
      <w:spacing w:before="100" w:beforeAutospacing="1" w:after="100" w:afterAutospacing="1"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semiHidden/>
    <w:unhideWhenUsed/>
    <w:rsid w:val="00A207C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207CD"/>
    <w:rPr>
      <w:rFonts w:ascii="Calibri" w:hAnsi="Calibri"/>
      <w:szCs w:val="21"/>
    </w:rPr>
  </w:style>
  <w:style w:type="paragraph" w:styleId="Sprechblasentext">
    <w:name w:val="Balloon Text"/>
    <w:basedOn w:val="Standard"/>
    <w:link w:val="SprechblasentextZchn"/>
    <w:uiPriority w:val="99"/>
    <w:semiHidden/>
    <w:unhideWhenUsed/>
    <w:rsid w:val="008660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0D4"/>
    <w:rPr>
      <w:rFonts w:ascii="Segoe UI" w:hAnsi="Segoe UI" w:cs="Segoe UI"/>
      <w:sz w:val="18"/>
      <w:szCs w:val="18"/>
    </w:rPr>
  </w:style>
  <w:style w:type="paragraph" w:customStyle="1" w:styleId="Default">
    <w:name w:val="Default"/>
    <w:rsid w:val="003745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503">
      <w:bodyDiv w:val="1"/>
      <w:marLeft w:val="0"/>
      <w:marRight w:val="0"/>
      <w:marTop w:val="0"/>
      <w:marBottom w:val="0"/>
      <w:divBdr>
        <w:top w:val="none" w:sz="0" w:space="0" w:color="auto"/>
        <w:left w:val="none" w:sz="0" w:space="0" w:color="auto"/>
        <w:bottom w:val="none" w:sz="0" w:space="0" w:color="auto"/>
        <w:right w:val="none" w:sz="0" w:space="0" w:color="auto"/>
      </w:divBdr>
    </w:div>
    <w:div w:id="49231009">
      <w:bodyDiv w:val="1"/>
      <w:marLeft w:val="0"/>
      <w:marRight w:val="0"/>
      <w:marTop w:val="0"/>
      <w:marBottom w:val="0"/>
      <w:divBdr>
        <w:top w:val="none" w:sz="0" w:space="0" w:color="auto"/>
        <w:left w:val="none" w:sz="0" w:space="0" w:color="auto"/>
        <w:bottom w:val="none" w:sz="0" w:space="0" w:color="auto"/>
        <w:right w:val="none" w:sz="0" w:space="0" w:color="auto"/>
      </w:divBdr>
    </w:div>
    <w:div w:id="361054422">
      <w:bodyDiv w:val="1"/>
      <w:marLeft w:val="0"/>
      <w:marRight w:val="0"/>
      <w:marTop w:val="0"/>
      <w:marBottom w:val="0"/>
      <w:divBdr>
        <w:top w:val="none" w:sz="0" w:space="0" w:color="auto"/>
        <w:left w:val="none" w:sz="0" w:space="0" w:color="auto"/>
        <w:bottom w:val="none" w:sz="0" w:space="0" w:color="auto"/>
        <w:right w:val="none" w:sz="0" w:space="0" w:color="auto"/>
      </w:divBdr>
    </w:div>
    <w:div w:id="386146399">
      <w:bodyDiv w:val="1"/>
      <w:marLeft w:val="0"/>
      <w:marRight w:val="0"/>
      <w:marTop w:val="0"/>
      <w:marBottom w:val="0"/>
      <w:divBdr>
        <w:top w:val="none" w:sz="0" w:space="0" w:color="auto"/>
        <w:left w:val="none" w:sz="0" w:space="0" w:color="auto"/>
        <w:bottom w:val="none" w:sz="0" w:space="0" w:color="auto"/>
        <w:right w:val="none" w:sz="0" w:space="0" w:color="auto"/>
      </w:divBdr>
    </w:div>
    <w:div w:id="502430075">
      <w:bodyDiv w:val="1"/>
      <w:marLeft w:val="0"/>
      <w:marRight w:val="0"/>
      <w:marTop w:val="0"/>
      <w:marBottom w:val="0"/>
      <w:divBdr>
        <w:top w:val="none" w:sz="0" w:space="0" w:color="auto"/>
        <w:left w:val="none" w:sz="0" w:space="0" w:color="auto"/>
        <w:bottom w:val="none" w:sz="0" w:space="0" w:color="auto"/>
        <w:right w:val="none" w:sz="0" w:space="0" w:color="auto"/>
      </w:divBdr>
    </w:div>
    <w:div w:id="539438632">
      <w:bodyDiv w:val="1"/>
      <w:marLeft w:val="0"/>
      <w:marRight w:val="0"/>
      <w:marTop w:val="0"/>
      <w:marBottom w:val="0"/>
      <w:divBdr>
        <w:top w:val="none" w:sz="0" w:space="0" w:color="auto"/>
        <w:left w:val="none" w:sz="0" w:space="0" w:color="auto"/>
        <w:bottom w:val="none" w:sz="0" w:space="0" w:color="auto"/>
        <w:right w:val="none" w:sz="0" w:space="0" w:color="auto"/>
      </w:divBdr>
    </w:div>
    <w:div w:id="602423129">
      <w:bodyDiv w:val="1"/>
      <w:marLeft w:val="0"/>
      <w:marRight w:val="0"/>
      <w:marTop w:val="0"/>
      <w:marBottom w:val="0"/>
      <w:divBdr>
        <w:top w:val="none" w:sz="0" w:space="0" w:color="auto"/>
        <w:left w:val="none" w:sz="0" w:space="0" w:color="auto"/>
        <w:bottom w:val="none" w:sz="0" w:space="0" w:color="auto"/>
        <w:right w:val="none" w:sz="0" w:space="0" w:color="auto"/>
      </w:divBdr>
    </w:div>
    <w:div w:id="817109118">
      <w:bodyDiv w:val="1"/>
      <w:marLeft w:val="0"/>
      <w:marRight w:val="0"/>
      <w:marTop w:val="0"/>
      <w:marBottom w:val="0"/>
      <w:divBdr>
        <w:top w:val="none" w:sz="0" w:space="0" w:color="auto"/>
        <w:left w:val="none" w:sz="0" w:space="0" w:color="auto"/>
        <w:bottom w:val="none" w:sz="0" w:space="0" w:color="auto"/>
        <w:right w:val="none" w:sz="0" w:space="0" w:color="auto"/>
      </w:divBdr>
    </w:div>
    <w:div w:id="883952591">
      <w:bodyDiv w:val="1"/>
      <w:marLeft w:val="0"/>
      <w:marRight w:val="0"/>
      <w:marTop w:val="0"/>
      <w:marBottom w:val="0"/>
      <w:divBdr>
        <w:top w:val="none" w:sz="0" w:space="0" w:color="auto"/>
        <w:left w:val="none" w:sz="0" w:space="0" w:color="auto"/>
        <w:bottom w:val="none" w:sz="0" w:space="0" w:color="auto"/>
        <w:right w:val="none" w:sz="0" w:space="0" w:color="auto"/>
      </w:divBdr>
    </w:div>
    <w:div w:id="911742519">
      <w:bodyDiv w:val="1"/>
      <w:marLeft w:val="0"/>
      <w:marRight w:val="0"/>
      <w:marTop w:val="0"/>
      <w:marBottom w:val="0"/>
      <w:divBdr>
        <w:top w:val="none" w:sz="0" w:space="0" w:color="auto"/>
        <w:left w:val="none" w:sz="0" w:space="0" w:color="auto"/>
        <w:bottom w:val="none" w:sz="0" w:space="0" w:color="auto"/>
        <w:right w:val="none" w:sz="0" w:space="0" w:color="auto"/>
      </w:divBdr>
    </w:div>
    <w:div w:id="1232734658">
      <w:bodyDiv w:val="1"/>
      <w:marLeft w:val="0"/>
      <w:marRight w:val="0"/>
      <w:marTop w:val="0"/>
      <w:marBottom w:val="0"/>
      <w:divBdr>
        <w:top w:val="none" w:sz="0" w:space="0" w:color="auto"/>
        <w:left w:val="none" w:sz="0" w:space="0" w:color="auto"/>
        <w:bottom w:val="none" w:sz="0" w:space="0" w:color="auto"/>
        <w:right w:val="none" w:sz="0" w:space="0" w:color="auto"/>
      </w:divBdr>
    </w:div>
    <w:div w:id="1314139683">
      <w:bodyDiv w:val="1"/>
      <w:marLeft w:val="0"/>
      <w:marRight w:val="0"/>
      <w:marTop w:val="0"/>
      <w:marBottom w:val="0"/>
      <w:divBdr>
        <w:top w:val="none" w:sz="0" w:space="0" w:color="auto"/>
        <w:left w:val="none" w:sz="0" w:space="0" w:color="auto"/>
        <w:bottom w:val="none" w:sz="0" w:space="0" w:color="auto"/>
        <w:right w:val="none" w:sz="0" w:space="0" w:color="auto"/>
      </w:divBdr>
    </w:div>
    <w:div w:id="1366635911">
      <w:bodyDiv w:val="1"/>
      <w:marLeft w:val="0"/>
      <w:marRight w:val="0"/>
      <w:marTop w:val="0"/>
      <w:marBottom w:val="0"/>
      <w:divBdr>
        <w:top w:val="none" w:sz="0" w:space="0" w:color="auto"/>
        <w:left w:val="none" w:sz="0" w:space="0" w:color="auto"/>
        <w:bottom w:val="none" w:sz="0" w:space="0" w:color="auto"/>
        <w:right w:val="none" w:sz="0" w:space="0" w:color="auto"/>
      </w:divBdr>
    </w:div>
    <w:div w:id="1411121972">
      <w:bodyDiv w:val="1"/>
      <w:marLeft w:val="0"/>
      <w:marRight w:val="0"/>
      <w:marTop w:val="0"/>
      <w:marBottom w:val="0"/>
      <w:divBdr>
        <w:top w:val="none" w:sz="0" w:space="0" w:color="auto"/>
        <w:left w:val="none" w:sz="0" w:space="0" w:color="auto"/>
        <w:bottom w:val="none" w:sz="0" w:space="0" w:color="auto"/>
        <w:right w:val="none" w:sz="0" w:space="0" w:color="auto"/>
      </w:divBdr>
    </w:div>
    <w:div w:id="1450779227">
      <w:bodyDiv w:val="1"/>
      <w:marLeft w:val="0"/>
      <w:marRight w:val="0"/>
      <w:marTop w:val="0"/>
      <w:marBottom w:val="0"/>
      <w:divBdr>
        <w:top w:val="none" w:sz="0" w:space="0" w:color="auto"/>
        <w:left w:val="none" w:sz="0" w:space="0" w:color="auto"/>
        <w:bottom w:val="none" w:sz="0" w:space="0" w:color="auto"/>
        <w:right w:val="none" w:sz="0" w:space="0" w:color="auto"/>
      </w:divBdr>
    </w:div>
    <w:div w:id="1451777368">
      <w:bodyDiv w:val="1"/>
      <w:marLeft w:val="0"/>
      <w:marRight w:val="0"/>
      <w:marTop w:val="0"/>
      <w:marBottom w:val="0"/>
      <w:divBdr>
        <w:top w:val="none" w:sz="0" w:space="0" w:color="auto"/>
        <w:left w:val="none" w:sz="0" w:space="0" w:color="auto"/>
        <w:bottom w:val="none" w:sz="0" w:space="0" w:color="auto"/>
        <w:right w:val="none" w:sz="0" w:space="0" w:color="auto"/>
      </w:divBdr>
    </w:div>
    <w:div w:id="1564947162">
      <w:bodyDiv w:val="1"/>
      <w:marLeft w:val="0"/>
      <w:marRight w:val="0"/>
      <w:marTop w:val="0"/>
      <w:marBottom w:val="0"/>
      <w:divBdr>
        <w:top w:val="none" w:sz="0" w:space="0" w:color="auto"/>
        <w:left w:val="none" w:sz="0" w:space="0" w:color="auto"/>
        <w:bottom w:val="none" w:sz="0" w:space="0" w:color="auto"/>
        <w:right w:val="none" w:sz="0" w:space="0" w:color="auto"/>
      </w:divBdr>
    </w:div>
    <w:div w:id="1565330144">
      <w:bodyDiv w:val="1"/>
      <w:marLeft w:val="0"/>
      <w:marRight w:val="0"/>
      <w:marTop w:val="0"/>
      <w:marBottom w:val="0"/>
      <w:divBdr>
        <w:top w:val="none" w:sz="0" w:space="0" w:color="auto"/>
        <w:left w:val="none" w:sz="0" w:space="0" w:color="auto"/>
        <w:bottom w:val="none" w:sz="0" w:space="0" w:color="auto"/>
        <w:right w:val="none" w:sz="0" w:space="0" w:color="auto"/>
      </w:divBdr>
    </w:div>
    <w:div w:id="1636713452">
      <w:bodyDiv w:val="1"/>
      <w:marLeft w:val="0"/>
      <w:marRight w:val="0"/>
      <w:marTop w:val="0"/>
      <w:marBottom w:val="0"/>
      <w:divBdr>
        <w:top w:val="none" w:sz="0" w:space="0" w:color="auto"/>
        <w:left w:val="none" w:sz="0" w:space="0" w:color="auto"/>
        <w:bottom w:val="none" w:sz="0" w:space="0" w:color="auto"/>
        <w:right w:val="none" w:sz="0" w:space="0" w:color="auto"/>
      </w:divBdr>
    </w:div>
    <w:div w:id="1998917932">
      <w:bodyDiv w:val="1"/>
      <w:marLeft w:val="0"/>
      <w:marRight w:val="0"/>
      <w:marTop w:val="0"/>
      <w:marBottom w:val="0"/>
      <w:divBdr>
        <w:top w:val="none" w:sz="0" w:space="0" w:color="auto"/>
        <w:left w:val="none" w:sz="0" w:space="0" w:color="auto"/>
        <w:bottom w:val="none" w:sz="0" w:space="0" w:color="auto"/>
        <w:right w:val="none" w:sz="0" w:space="0" w:color="auto"/>
      </w:divBdr>
    </w:div>
    <w:div w:id="2034260104">
      <w:bodyDiv w:val="1"/>
      <w:marLeft w:val="0"/>
      <w:marRight w:val="0"/>
      <w:marTop w:val="0"/>
      <w:marBottom w:val="0"/>
      <w:divBdr>
        <w:top w:val="none" w:sz="0" w:space="0" w:color="auto"/>
        <w:left w:val="none" w:sz="0" w:space="0" w:color="auto"/>
        <w:bottom w:val="none" w:sz="0" w:space="0" w:color="auto"/>
        <w:right w:val="none" w:sz="0" w:space="0" w:color="auto"/>
      </w:divBdr>
    </w:div>
    <w:div w:id="21042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ere-evangelisch.de/aktuelles/cor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imum.de/start/musik-auf-abstand/147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j-musik.de/kontaktstelle-cho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hristiane.hrasky@kirchenchorwerk.nordkirche.de" TargetMode="External"/><Relationship Id="rId2" Type="http://schemas.openxmlformats.org/officeDocument/2006/relationships/image" Target="cid:8497E5E5-90B9-4D22-86A1-83712EA56EC0" TargetMode="External"/><Relationship Id="rId1" Type="http://schemas.openxmlformats.org/officeDocument/2006/relationships/image" Target="media/image1.jpeg"/><Relationship Id="rId4" Type="http://schemas.openxmlformats.org/officeDocument/2006/relationships/hyperlink" Target="http://www.kirchenchorwerk-nordkirch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Hrasky, Christiane</dc:creator>
  <cp:keywords/>
  <dc:description/>
  <cp:lastModifiedBy>Hrasky, Christiane</cp:lastModifiedBy>
  <cp:revision>4</cp:revision>
  <cp:lastPrinted>2019-10-24T05:20:00Z</cp:lastPrinted>
  <dcterms:created xsi:type="dcterms:W3CDTF">2020-09-21T06:44:00Z</dcterms:created>
  <dcterms:modified xsi:type="dcterms:W3CDTF">2020-09-21T06:55:00Z</dcterms:modified>
</cp:coreProperties>
</file>